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01" w:rsidRDefault="001A6601" w:rsidP="001A6601">
      <w:r>
        <w:t>Case of having Normalized model</w:t>
      </w:r>
      <w:r w:rsidR="0021216B">
        <w:t xml:space="preserve"> </w:t>
      </w:r>
      <w:r>
        <w:t>(</w:t>
      </w:r>
      <w:r w:rsidRPr="0021216B">
        <w:rPr>
          <w:b/>
        </w:rPr>
        <w:t xml:space="preserve">Whole </w:t>
      </w:r>
      <w:proofErr w:type="gramStart"/>
      <w:r w:rsidRPr="0021216B">
        <w:rPr>
          <w:b/>
        </w:rPr>
        <w:t>structure</w:t>
      </w:r>
      <w:r w:rsidR="0021216B">
        <w:rPr>
          <w:b/>
        </w:rPr>
        <w:t>(</w:t>
      </w:r>
      <w:proofErr w:type="gramEnd"/>
      <w:r w:rsidR="0021216B">
        <w:rPr>
          <w:b/>
        </w:rPr>
        <w:t>Math Module)</w:t>
      </w:r>
      <w:r w:rsidRPr="0021216B">
        <w:rPr>
          <w:b/>
        </w:rPr>
        <w:t xml:space="preserve"> </w:t>
      </w:r>
      <w:r>
        <w:t xml:space="preserve">foam and Steel) (0.1sin(66*2*pi*t)), </w:t>
      </w:r>
      <w:proofErr w:type="spellStart"/>
      <w:r>
        <w:t>tstep</w:t>
      </w:r>
      <w:proofErr w:type="spellEnd"/>
      <w:r>
        <w:t>(0.0001)</w:t>
      </w:r>
    </w:p>
    <w:p w:rsidR="001A6601" w:rsidRDefault="001A6601" w:rsidP="001A6601">
      <w:r>
        <w:t>Point at excitation</w:t>
      </w:r>
    </w:p>
    <w:p w:rsidR="001A6601" w:rsidRDefault="001A6601" w:rsidP="001A6601">
      <w:pPr>
        <w:jc w:val="center"/>
      </w:pPr>
      <w:r>
        <w:rPr>
          <w:noProof/>
        </w:rPr>
        <w:drawing>
          <wp:inline distT="0" distB="0" distL="0" distR="0">
            <wp:extent cx="4552950" cy="341471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1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16B" w:rsidRDefault="001A6601" w:rsidP="001A6601">
      <w:pPr>
        <w:tabs>
          <w:tab w:val="left" w:pos="1110"/>
        </w:tabs>
      </w:pPr>
      <w:r>
        <w:tab/>
      </w:r>
      <w:bookmarkStart w:id="0" w:name="_GoBack"/>
      <w:r>
        <w:rPr>
          <w:noProof/>
        </w:rPr>
        <w:drawing>
          <wp:inline distT="0" distB="0" distL="0" distR="0">
            <wp:extent cx="5057775" cy="37933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31" cy="379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6601" w:rsidRDefault="0021216B" w:rsidP="0021216B">
      <w:r>
        <w:lastRenderedPageBreak/>
        <w:t>A point at the center of the inside mass:</w:t>
      </w:r>
    </w:p>
    <w:p w:rsidR="0033577C" w:rsidRDefault="00827780" w:rsidP="0021216B">
      <w:r>
        <w:t xml:space="preserve">                         (5 and 7 cycles)                                                                           (3-4 cycles)</w:t>
      </w:r>
    </w:p>
    <w:p w:rsidR="0021216B" w:rsidRDefault="0021216B" w:rsidP="0021216B">
      <w:r>
        <w:rPr>
          <w:noProof/>
        </w:rPr>
        <w:drawing>
          <wp:inline distT="0" distB="0" distL="0" distR="0">
            <wp:extent cx="2917825" cy="218836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841" cy="218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77C">
        <w:rPr>
          <w:noProof/>
        </w:rPr>
        <w:drawing>
          <wp:inline distT="0" distB="0" distL="0" distR="0" wp14:anchorId="6F55C459" wp14:editId="485A8E48">
            <wp:extent cx="2952750" cy="221456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44" cy="222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16B" w:rsidRDefault="0033577C" w:rsidP="0021216B">
      <w:r>
        <w:t>Zoom</w:t>
      </w:r>
    </w:p>
    <w:p w:rsidR="0021216B" w:rsidRPr="0021216B" w:rsidRDefault="0033577C" w:rsidP="0033577C">
      <w:pPr>
        <w:jc w:val="center"/>
      </w:pPr>
      <w:r>
        <w:rPr>
          <w:noProof/>
        </w:rPr>
        <w:drawing>
          <wp:inline distT="0" distB="0" distL="0" distR="0">
            <wp:extent cx="5200650" cy="390048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216B" w:rsidRPr="00212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D0"/>
    <w:rsid w:val="001A6601"/>
    <w:rsid w:val="0021216B"/>
    <w:rsid w:val="00235188"/>
    <w:rsid w:val="0033577C"/>
    <w:rsid w:val="005260D0"/>
    <w:rsid w:val="00827780"/>
    <w:rsid w:val="00B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</dc:creator>
  <cp:lastModifiedBy>CU</cp:lastModifiedBy>
  <cp:revision>2</cp:revision>
  <dcterms:created xsi:type="dcterms:W3CDTF">2012-01-26T18:07:00Z</dcterms:created>
  <dcterms:modified xsi:type="dcterms:W3CDTF">2012-01-26T18:07:00Z</dcterms:modified>
</cp:coreProperties>
</file>