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A6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23130" cy="582930"/>
            <wp:effectExtent l="1905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A62" w:rsidRDefault="00662A62">
      <w:pPr>
        <w:rPr>
          <w:rFonts w:ascii="Verdana" w:hAnsi="Verdana" w:hint="eastAsi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4161790" cy="7270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A62" w:rsidRDefault="00662A62">
      <w:r>
        <w:rPr>
          <w:rFonts w:ascii="Verdana" w:hAnsi="Verdana" w:hint="eastAsia"/>
          <w:color w:val="000000"/>
          <w:sz w:val="16"/>
          <w:szCs w:val="16"/>
        </w:rPr>
        <w:t>W(r)are the electromagnetic energy and energy density per unit length along the direction of propagation</w:t>
      </w:r>
    </w:p>
    <w:sectPr w:rsidR="0066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6E" w:rsidRDefault="0050686E" w:rsidP="00662A62">
      <w:r>
        <w:separator/>
      </w:r>
    </w:p>
  </w:endnote>
  <w:endnote w:type="continuationSeparator" w:id="1">
    <w:p w:rsidR="0050686E" w:rsidRDefault="0050686E" w:rsidP="00662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6E" w:rsidRDefault="0050686E" w:rsidP="00662A62">
      <w:r>
        <w:separator/>
      </w:r>
    </w:p>
  </w:footnote>
  <w:footnote w:type="continuationSeparator" w:id="1">
    <w:p w:rsidR="0050686E" w:rsidRDefault="0050686E" w:rsidP="00662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A62"/>
    <w:rsid w:val="0050686E"/>
    <w:rsid w:val="0066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A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A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2A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2A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2011-11-21T16:30:00Z</dcterms:created>
  <dcterms:modified xsi:type="dcterms:W3CDTF">2011-11-21T16:34:00Z</dcterms:modified>
</cp:coreProperties>
</file>